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84"/>
        <w:tblW w:w="12818" w:type="dxa"/>
        <w:tblLayout w:type="fixed"/>
        <w:tblLook w:val="06A0" w:firstRow="1" w:lastRow="0" w:firstColumn="1" w:lastColumn="0" w:noHBand="1" w:noVBand="1"/>
      </w:tblPr>
      <w:tblGrid>
        <w:gridCol w:w="6406"/>
        <w:gridCol w:w="6412"/>
      </w:tblGrid>
      <w:tr w:rsidR="120C921F" w:rsidRPr="00935862" w14:paraId="2F0BE95D" w14:textId="77777777" w:rsidTr="00935862">
        <w:trPr>
          <w:trHeight w:val="2236"/>
        </w:trPr>
        <w:tc>
          <w:tcPr>
            <w:tcW w:w="6406" w:type="dxa"/>
          </w:tcPr>
          <w:p w14:paraId="1CCC45E1" w14:textId="6D042792" w:rsidR="120C921F" w:rsidRPr="00935862" w:rsidRDefault="00935862" w:rsidP="0093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62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6412" w:type="dxa"/>
          </w:tcPr>
          <w:p w14:paraId="1B1944CE" w14:textId="23D79A81" w:rsidR="120C921F" w:rsidRPr="00935862" w:rsidRDefault="00935862" w:rsidP="0093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62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</w:tr>
      <w:tr w:rsidR="120C921F" w:rsidRPr="00935862" w14:paraId="5CE3021D" w14:textId="77777777" w:rsidTr="00935862">
        <w:trPr>
          <w:trHeight w:val="2236"/>
        </w:trPr>
        <w:tc>
          <w:tcPr>
            <w:tcW w:w="12818" w:type="dxa"/>
            <w:gridSpan w:val="2"/>
          </w:tcPr>
          <w:p w14:paraId="08EB4A35" w14:textId="3B0C683C" w:rsidR="120C921F" w:rsidRPr="00935862" w:rsidRDefault="120C921F" w:rsidP="0093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62">
              <w:rPr>
                <w:rFonts w:ascii="Times New Roman" w:hAnsi="Times New Roman" w:cs="Times New Roman"/>
                <w:sz w:val="24"/>
                <w:szCs w:val="24"/>
              </w:rPr>
              <w:t>Vocabulary Word</w:t>
            </w:r>
          </w:p>
        </w:tc>
      </w:tr>
      <w:tr w:rsidR="120C921F" w:rsidRPr="00935862" w14:paraId="0C4289C5" w14:textId="77777777" w:rsidTr="00935862">
        <w:trPr>
          <w:trHeight w:val="2236"/>
        </w:trPr>
        <w:tc>
          <w:tcPr>
            <w:tcW w:w="6406" w:type="dxa"/>
          </w:tcPr>
          <w:p w14:paraId="5CC8C6B4" w14:textId="2BCA4826" w:rsidR="120C921F" w:rsidRPr="00935862" w:rsidRDefault="00935862" w:rsidP="0093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6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412" w:type="dxa"/>
          </w:tcPr>
          <w:p w14:paraId="07094CAD" w14:textId="4E21C35E" w:rsidR="120C921F" w:rsidRPr="00935862" w:rsidRDefault="00935862" w:rsidP="0093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62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</w:tr>
    </w:tbl>
    <w:p w14:paraId="7D23A704" w14:textId="0D6393E7" w:rsidR="120C921F" w:rsidRDefault="00935862" w:rsidP="120C921F">
      <w:pPr>
        <w:rPr>
          <w:rFonts w:ascii="Times New Roman" w:hAnsi="Times New Roman" w:cs="Times New Roman"/>
          <w:sz w:val="24"/>
          <w:szCs w:val="24"/>
        </w:rPr>
      </w:pPr>
      <w:r w:rsidRPr="00935862">
        <w:rPr>
          <w:rFonts w:ascii="Times New Roman" w:hAnsi="Times New Roman" w:cs="Times New Roman"/>
          <w:sz w:val="24"/>
          <w:szCs w:val="24"/>
        </w:rPr>
        <w:t>Direction: Write the science vocabulary term in the center box below, labeled vocabulary term. Next, connect the science vocabulary term to math, social studies and ELA</w:t>
      </w:r>
    </w:p>
    <w:p w14:paraId="402DC043" w14:textId="77777777" w:rsidR="00935862" w:rsidRPr="00935862" w:rsidRDefault="00935862" w:rsidP="120C9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862" w:rsidRPr="00935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605FE5"/>
    <w:rsid w:val="00935862"/>
    <w:rsid w:val="10605FE5"/>
    <w:rsid w:val="120C9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5FE5"/>
  <w15:chartTrackingRefBased/>
  <w15:docId w15:val="{E70725B3-B9C2-4E45-918F-64CD0D3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2</cp:revision>
  <dcterms:created xsi:type="dcterms:W3CDTF">2019-01-22T01:03:00Z</dcterms:created>
  <dcterms:modified xsi:type="dcterms:W3CDTF">2019-01-22T01:03:00Z</dcterms:modified>
</cp:coreProperties>
</file>